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F8AB" w14:textId="77777777" w:rsidR="00EB0497" w:rsidRDefault="00EB0497" w:rsidP="00EB0497">
      <w:pPr>
        <w:jc w:val="left"/>
      </w:pPr>
    </w:p>
    <w:p w14:paraId="4835855F" w14:textId="77777777" w:rsidR="00626C64" w:rsidRDefault="00626C64" w:rsidP="00626C64">
      <w:pPr>
        <w:jc w:val="left"/>
        <w:rPr>
          <w:color w:val="212120"/>
          <w:kern w:val="28"/>
        </w:rPr>
      </w:pPr>
      <w:r w:rsidRPr="00626C64">
        <w:rPr>
          <w:color w:val="212120"/>
          <w:kern w:val="28"/>
        </w:rPr>
        <w:t>Questions for Student Applicants</w:t>
      </w:r>
    </w:p>
    <w:p w14:paraId="484A71C4" w14:textId="77777777" w:rsidR="00602B70" w:rsidRDefault="00602B70" w:rsidP="00626C64">
      <w:pPr>
        <w:jc w:val="left"/>
        <w:rPr>
          <w:color w:val="212120"/>
          <w:kern w:val="28"/>
        </w:rPr>
      </w:pPr>
    </w:p>
    <w:p w14:paraId="6AFB4763" w14:textId="77777777" w:rsidR="00602B70" w:rsidRDefault="00602B70" w:rsidP="00626C64">
      <w:pPr>
        <w:jc w:val="left"/>
        <w:rPr>
          <w:color w:val="212120"/>
          <w:kern w:val="28"/>
        </w:rPr>
      </w:pPr>
      <w:r>
        <w:rPr>
          <w:color w:val="212120"/>
          <w:kern w:val="28"/>
        </w:rPr>
        <w:t>Applicant Name: ____________________________</w:t>
      </w:r>
      <w:r w:rsidR="002649E1">
        <w:rPr>
          <w:color w:val="212120"/>
          <w:kern w:val="28"/>
        </w:rPr>
        <w:t>____</w:t>
      </w:r>
      <w:r>
        <w:rPr>
          <w:color w:val="212120"/>
          <w:kern w:val="28"/>
        </w:rPr>
        <w:t>__</w:t>
      </w:r>
      <w:r>
        <w:rPr>
          <w:color w:val="212120"/>
          <w:kern w:val="28"/>
        </w:rPr>
        <w:tab/>
        <w:t>Date: ___________________</w:t>
      </w:r>
    </w:p>
    <w:p w14:paraId="44EEA357" w14:textId="77777777" w:rsidR="00602B70" w:rsidRPr="00626C64" w:rsidRDefault="00602B70" w:rsidP="00626C64">
      <w:pPr>
        <w:jc w:val="left"/>
        <w:rPr>
          <w:color w:val="212120"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900" w14:paraId="56D60F52" w14:textId="77777777" w:rsidTr="00602B70">
        <w:trPr>
          <w:trHeight w:val="864"/>
        </w:trPr>
        <w:tc>
          <w:tcPr>
            <w:tcW w:w="9350" w:type="dxa"/>
          </w:tcPr>
          <w:p w14:paraId="11FD1C8C" w14:textId="77777777" w:rsidR="00494900" w:rsidRPr="00626C64" w:rsidRDefault="00494900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first attracted you to the field of Sexology and Sexuality?</w:t>
            </w:r>
          </w:p>
          <w:p w14:paraId="363CD577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3AC47A00" w14:textId="77777777" w:rsidTr="00602B70">
        <w:trPr>
          <w:trHeight w:val="864"/>
        </w:trPr>
        <w:tc>
          <w:tcPr>
            <w:tcW w:w="9350" w:type="dxa"/>
          </w:tcPr>
          <w:p w14:paraId="6D169580" w14:textId="77777777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is your highest degree and major area of study?</w:t>
            </w:r>
          </w:p>
          <w:p w14:paraId="1672521A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79A008A9" w14:textId="77777777" w:rsidTr="00602B70">
        <w:trPr>
          <w:trHeight w:val="864"/>
        </w:trPr>
        <w:tc>
          <w:tcPr>
            <w:tcW w:w="9350" w:type="dxa"/>
          </w:tcPr>
          <w:p w14:paraId="1E892194" w14:textId="77777777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licenses and/or certifications do you hold?</w:t>
            </w:r>
          </w:p>
          <w:p w14:paraId="0DD9DA80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351B5A" w14:paraId="713D99F4" w14:textId="77777777" w:rsidTr="00602B70">
        <w:trPr>
          <w:trHeight w:val="864"/>
        </w:trPr>
        <w:tc>
          <w:tcPr>
            <w:tcW w:w="9350" w:type="dxa"/>
          </w:tcPr>
          <w:p w14:paraId="470DA346" w14:textId="44436272" w:rsidR="00351B5A" w:rsidRPr="00626C64" w:rsidRDefault="0031147C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>
              <w:rPr>
                <w:color w:val="212120"/>
                <w:kern w:val="28"/>
              </w:rPr>
              <w:t>Describe your recent professional experiences and accomplishments.</w:t>
            </w:r>
          </w:p>
        </w:tc>
      </w:tr>
      <w:tr w:rsidR="00494900" w14:paraId="02F680BD" w14:textId="77777777" w:rsidTr="00602B70">
        <w:trPr>
          <w:trHeight w:val="864"/>
        </w:trPr>
        <w:tc>
          <w:tcPr>
            <w:tcW w:w="9350" w:type="dxa"/>
          </w:tcPr>
          <w:p w14:paraId="0B792306" w14:textId="26B0596D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is your purpose in attaining this degree?</w:t>
            </w:r>
            <w:r w:rsidR="0031147C">
              <w:rPr>
                <w:color w:val="212120"/>
                <w:kern w:val="28"/>
              </w:rPr>
              <w:t xml:space="preserve"> How will you use </w:t>
            </w:r>
            <w:r w:rsidR="000414DE">
              <w:rPr>
                <w:color w:val="212120"/>
                <w:kern w:val="28"/>
              </w:rPr>
              <w:t>it?</w:t>
            </w:r>
          </w:p>
          <w:p w14:paraId="414158BF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22F5B2B6" w14:textId="77777777" w:rsidTr="00602B70">
        <w:trPr>
          <w:trHeight w:val="864"/>
        </w:trPr>
        <w:tc>
          <w:tcPr>
            <w:tcW w:w="9350" w:type="dxa"/>
          </w:tcPr>
          <w:p w14:paraId="45B594F9" w14:textId="77777777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research experience do you have?</w:t>
            </w:r>
          </w:p>
          <w:p w14:paraId="6220E4C8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3750C522" w14:textId="77777777" w:rsidTr="00602B70">
        <w:trPr>
          <w:trHeight w:val="864"/>
        </w:trPr>
        <w:tc>
          <w:tcPr>
            <w:tcW w:w="9350" w:type="dxa"/>
          </w:tcPr>
          <w:p w14:paraId="46D5B2BA" w14:textId="77777777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attracted you to IICS?</w:t>
            </w:r>
          </w:p>
          <w:p w14:paraId="0F3675C5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3F48D3D3" w14:textId="77777777" w:rsidTr="00602B70">
        <w:trPr>
          <w:trHeight w:val="864"/>
        </w:trPr>
        <w:tc>
          <w:tcPr>
            <w:tcW w:w="9350" w:type="dxa"/>
          </w:tcPr>
          <w:p w14:paraId="30A77687" w14:textId="77777777" w:rsidR="00626C64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can you contribute to IICS?</w:t>
            </w:r>
          </w:p>
          <w:p w14:paraId="237AF655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3D943A2E" w14:textId="77777777" w:rsidTr="00602B70">
        <w:trPr>
          <w:trHeight w:val="864"/>
        </w:trPr>
        <w:tc>
          <w:tcPr>
            <w:tcW w:w="9350" w:type="dxa"/>
          </w:tcPr>
          <w:p w14:paraId="67F3214A" w14:textId="77777777" w:rsidR="00494900" w:rsidRPr="00626C64" w:rsidRDefault="00626C64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are your thoughts and opinions about sex addiction?</w:t>
            </w:r>
          </w:p>
          <w:p w14:paraId="7550F357" w14:textId="77777777" w:rsidR="00494900" w:rsidRDefault="00494900" w:rsidP="00626C64">
            <w:pPr>
              <w:jc w:val="left"/>
              <w:rPr>
                <w:color w:val="212120"/>
                <w:kern w:val="28"/>
              </w:rPr>
            </w:pPr>
          </w:p>
        </w:tc>
      </w:tr>
      <w:tr w:rsidR="00494900" w14:paraId="4211544C" w14:textId="77777777" w:rsidTr="00602B70">
        <w:trPr>
          <w:trHeight w:val="864"/>
        </w:trPr>
        <w:tc>
          <w:tcPr>
            <w:tcW w:w="9350" w:type="dxa"/>
          </w:tcPr>
          <w:p w14:paraId="7A88CE00" w14:textId="60561210" w:rsidR="00494900" w:rsidRPr="00626C64" w:rsidRDefault="00494900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What are some examples of value differences between you and your clients</w:t>
            </w:r>
            <w:r w:rsidR="00016EE3">
              <w:rPr>
                <w:color w:val="212120"/>
                <w:kern w:val="28"/>
              </w:rPr>
              <w:t xml:space="preserve"> or patients</w:t>
            </w:r>
            <w:bookmarkStart w:id="0" w:name="_GoBack"/>
            <w:bookmarkEnd w:id="0"/>
            <w:r w:rsidRPr="00626C64">
              <w:rPr>
                <w:color w:val="212120"/>
                <w:kern w:val="28"/>
              </w:rPr>
              <w:t xml:space="preserve">? </w:t>
            </w:r>
          </w:p>
          <w:p w14:paraId="6D53C74A" w14:textId="77777777" w:rsidR="00494900" w:rsidRPr="00626C64" w:rsidRDefault="00494900" w:rsidP="00602B70">
            <w:pPr>
              <w:ind w:left="720"/>
              <w:contextualSpacing/>
              <w:jc w:val="left"/>
              <w:rPr>
                <w:color w:val="212120"/>
                <w:kern w:val="28"/>
              </w:rPr>
            </w:pPr>
          </w:p>
        </w:tc>
      </w:tr>
      <w:tr w:rsidR="00494900" w14:paraId="24B41A9D" w14:textId="77777777" w:rsidTr="00602B70">
        <w:trPr>
          <w:trHeight w:val="864"/>
        </w:trPr>
        <w:tc>
          <w:tcPr>
            <w:tcW w:w="9350" w:type="dxa"/>
          </w:tcPr>
          <w:p w14:paraId="2DDBCF89" w14:textId="77777777" w:rsidR="00494900" w:rsidRPr="00626C64" w:rsidRDefault="00494900" w:rsidP="00602B70">
            <w:pPr>
              <w:numPr>
                <w:ilvl w:val="0"/>
                <w:numId w:val="2"/>
              </w:numPr>
              <w:contextualSpacing/>
              <w:jc w:val="left"/>
              <w:rPr>
                <w:color w:val="212120"/>
                <w:kern w:val="28"/>
              </w:rPr>
            </w:pPr>
            <w:r w:rsidRPr="00626C64">
              <w:rPr>
                <w:color w:val="212120"/>
                <w:kern w:val="28"/>
              </w:rPr>
              <w:t>How do you deal with those?</w:t>
            </w:r>
          </w:p>
          <w:p w14:paraId="64B59222" w14:textId="77777777" w:rsidR="00494900" w:rsidRPr="00626C64" w:rsidRDefault="00494900" w:rsidP="00602B70">
            <w:pPr>
              <w:ind w:left="720"/>
              <w:contextualSpacing/>
              <w:jc w:val="left"/>
              <w:rPr>
                <w:color w:val="212120"/>
                <w:kern w:val="28"/>
              </w:rPr>
            </w:pPr>
          </w:p>
        </w:tc>
      </w:tr>
      <w:tr w:rsidR="00494900" w14:paraId="0E21A2E2" w14:textId="77777777" w:rsidTr="00602B70">
        <w:trPr>
          <w:trHeight w:val="864"/>
        </w:trPr>
        <w:tc>
          <w:tcPr>
            <w:tcW w:w="9350" w:type="dxa"/>
          </w:tcPr>
          <w:p w14:paraId="2C6DC0F8" w14:textId="77777777" w:rsidR="00494900" w:rsidRDefault="00494900" w:rsidP="00602B70">
            <w:pPr>
              <w:pStyle w:val="ListParagraph"/>
              <w:numPr>
                <w:ilvl w:val="0"/>
                <w:numId w:val="2"/>
              </w:numPr>
              <w:jc w:val="left"/>
            </w:pPr>
            <w:r w:rsidRPr="00602B70">
              <w:rPr>
                <w:color w:val="212120"/>
                <w:kern w:val="28"/>
              </w:rPr>
              <w:t>In what area do you wish to specialize?</w:t>
            </w:r>
          </w:p>
          <w:p w14:paraId="0990ABF6" w14:textId="77777777" w:rsidR="00494900" w:rsidRPr="00626C64" w:rsidRDefault="00494900" w:rsidP="00602B70">
            <w:pPr>
              <w:ind w:left="720"/>
              <w:contextualSpacing/>
              <w:jc w:val="left"/>
              <w:rPr>
                <w:color w:val="212120"/>
                <w:kern w:val="28"/>
              </w:rPr>
            </w:pPr>
          </w:p>
        </w:tc>
      </w:tr>
    </w:tbl>
    <w:p w14:paraId="3B727984" w14:textId="77777777" w:rsidR="00494900" w:rsidRDefault="00494900">
      <w:pPr>
        <w:jc w:val="left"/>
      </w:pPr>
    </w:p>
    <w:sectPr w:rsidR="00494900" w:rsidSect="00691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AAD1" w14:textId="77777777" w:rsidR="00B02D30" w:rsidRDefault="00B02D30" w:rsidP="002131BF">
      <w:r>
        <w:separator/>
      </w:r>
    </w:p>
  </w:endnote>
  <w:endnote w:type="continuationSeparator" w:id="0">
    <w:p w14:paraId="5FEB69E4" w14:textId="77777777" w:rsidR="00B02D30" w:rsidRDefault="00B02D30" w:rsidP="002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9069" w14:textId="77777777" w:rsidR="004E6D24" w:rsidRDefault="004E6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9F37" w14:textId="77777777" w:rsidR="00BB1ABF" w:rsidRDefault="00BB1ABF" w:rsidP="003F0D91">
    <w:pPr>
      <w:pStyle w:val="Footer"/>
      <w:ind w:left="90" w:hanging="90"/>
      <w:rPr>
        <w:sz w:val="14"/>
        <w:szCs w:val="14"/>
      </w:rPr>
    </w:pPr>
  </w:p>
  <w:tbl>
    <w:tblPr>
      <w:tblStyle w:val="TableGrid"/>
      <w:tblW w:w="0" w:type="auto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4632"/>
    </w:tblGrid>
    <w:tr w:rsidR="00BB1ABF" w14:paraId="7A727050" w14:textId="77777777" w:rsidTr="003B60D5">
      <w:tc>
        <w:tcPr>
          <w:tcW w:w="9270" w:type="dxa"/>
          <w:gridSpan w:val="2"/>
        </w:tcPr>
        <w:p w14:paraId="7E0ED7BE" w14:textId="77777777" w:rsidR="00BB1ABF" w:rsidRDefault="00BB1ABF" w:rsidP="003F0D91">
          <w:pPr>
            <w:pStyle w:val="Footer"/>
            <w:rPr>
              <w:sz w:val="14"/>
              <w:szCs w:val="14"/>
            </w:rPr>
          </w:pPr>
          <w:r w:rsidRPr="00797131">
            <w:rPr>
              <w:sz w:val="14"/>
              <w:szCs w:val="14"/>
            </w:rPr>
            <w:t>IICS is licensed under the Florida Department of Education by the Commission for Independent Education (CIE) and is authorized to grant a</w:t>
          </w:r>
        </w:p>
        <w:p w14:paraId="1A77A144" w14:textId="77777777" w:rsidR="00BB1ABF" w:rsidRDefault="00BB1ABF" w:rsidP="003F0D91">
          <w:pPr>
            <w:pStyle w:val="Footer"/>
            <w:rPr>
              <w:sz w:val="14"/>
              <w:szCs w:val="14"/>
            </w:rPr>
          </w:pPr>
          <w:r w:rsidRPr="00797131">
            <w:rPr>
              <w:sz w:val="14"/>
              <w:szCs w:val="14"/>
            </w:rPr>
            <w:t>Doctor of Philosophy in Clinical Sexology degree.</w:t>
          </w:r>
          <w:r>
            <w:rPr>
              <w:sz w:val="14"/>
              <w:szCs w:val="14"/>
            </w:rPr>
            <w:t xml:space="preserve"> </w:t>
          </w:r>
          <w:r w:rsidRPr="009C7D1B">
            <w:rPr>
              <w:sz w:val="14"/>
              <w:szCs w:val="14"/>
            </w:rPr>
            <w:t>#5475</w:t>
          </w:r>
        </w:p>
      </w:tc>
    </w:tr>
    <w:tr w:rsidR="00BB1ABF" w:rsidRPr="00EA6B53" w14:paraId="14927FC5" w14:textId="77777777" w:rsidTr="00BB1ABF">
      <w:tc>
        <w:tcPr>
          <w:tcW w:w="4638" w:type="dxa"/>
        </w:tcPr>
        <w:p w14:paraId="134B9943" w14:textId="77777777" w:rsidR="003F0D91" w:rsidRPr="00EA6B53" w:rsidRDefault="003F0D91" w:rsidP="00346D23">
          <w:pPr>
            <w:pStyle w:val="Footer"/>
            <w:jc w:val="both"/>
            <w:rPr>
              <w:rFonts w:ascii="Calisto MT" w:hAnsi="Calisto MT"/>
              <w:sz w:val="16"/>
              <w:szCs w:val="16"/>
            </w:rPr>
          </w:pPr>
          <w:r w:rsidRPr="00EA6B53">
            <w:rPr>
              <w:rFonts w:ascii="Calisto MT" w:hAnsi="Calisto MT"/>
              <w:sz w:val="16"/>
              <w:szCs w:val="16"/>
            </w:rPr>
            <w:t xml:space="preserve">Director Dr. Carol Clark </w:t>
          </w:r>
        </w:p>
        <w:p w14:paraId="56435DE7" w14:textId="77777777" w:rsidR="00BB1ABF" w:rsidRPr="00EA6B53" w:rsidRDefault="003F0D91" w:rsidP="00346D23">
          <w:pPr>
            <w:pStyle w:val="Footer"/>
            <w:jc w:val="both"/>
            <w:rPr>
              <w:sz w:val="16"/>
              <w:szCs w:val="16"/>
            </w:rPr>
          </w:pPr>
          <w:r w:rsidRPr="00EA6B53">
            <w:rPr>
              <w:rFonts w:ascii="Calisto MT" w:hAnsi="Calisto MT"/>
              <w:sz w:val="16"/>
              <w:szCs w:val="16"/>
            </w:rPr>
            <w:t>Counselor@DrCarolClark.com</w:t>
          </w:r>
        </w:p>
      </w:tc>
      <w:tc>
        <w:tcPr>
          <w:tcW w:w="4632" w:type="dxa"/>
        </w:tcPr>
        <w:p w14:paraId="71765A74" w14:textId="77777777" w:rsidR="003F0D91" w:rsidRPr="00EA6B53" w:rsidRDefault="003F0D91" w:rsidP="003F0D91">
          <w:pPr>
            <w:pStyle w:val="Footer"/>
            <w:jc w:val="right"/>
            <w:rPr>
              <w:rFonts w:ascii="Calisto MT" w:hAnsi="Calisto MT"/>
              <w:sz w:val="16"/>
              <w:szCs w:val="16"/>
            </w:rPr>
          </w:pPr>
          <w:r w:rsidRPr="00EA6B53">
            <w:rPr>
              <w:rFonts w:ascii="Calisto MT" w:hAnsi="Calisto MT"/>
              <w:sz w:val="16"/>
              <w:szCs w:val="16"/>
            </w:rPr>
            <w:t xml:space="preserve">Administrator Niki Koenig </w:t>
          </w:r>
        </w:p>
        <w:p w14:paraId="647917CA" w14:textId="77777777" w:rsidR="00BB1ABF" w:rsidRPr="00EA6B53" w:rsidRDefault="003F0D91" w:rsidP="003F0D91">
          <w:pPr>
            <w:pStyle w:val="Footer"/>
            <w:jc w:val="right"/>
            <w:rPr>
              <w:sz w:val="16"/>
              <w:szCs w:val="16"/>
            </w:rPr>
          </w:pPr>
          <w:r w:rsidRPr="00EA6B53">
            <w:rPr>
              <w:rFonts w:ascii="Calisto MT" w:hAnsi="Calisto MT"/>
              <w:sz w:val="16"/>
              <w:szCs w:val="16"/>
            </w:rPr>
            <w:t>IICSPhD@gmail.com</w:t>
          </w:r>
        </w:p>
      </w:tc>
    </w:tr>
  </w:tbl>
  <w:p w14:paraId="533C64CF" w14:textId="77777777" w:rsidR="002131BF" w:rsidRPr="00EA6B53" w:rsidRDefault="002131BF" w:rsidP="00EA6B53">
    <w:pPr>
      <w:pStyle w:val="Footer"/>
      <w:ind w:left="90" w:hanging="90"/>
      <w:jc w:val="both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B03C" w14:textId="77777777" w:rsidR="004E6D24" w:rsidRDefault="004E6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FCB2" w14:textId="77777777" w:rsidR="00B02D30" w:rsidRDefault="00B02D30" w:rsidP="002131BF">
      <w:r>
        <w:separator/>
      </w:r>
    </w:p>
  </w:footnote>
  <w:footnote w:type="continuationSeparator" w:id="0">
    <w:p w14:paraId="717780F1" w14:textId="77777777" w:rsidR="00B02D30" w:rsidRDefault="00B02D30" w:rsidP="002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12BD" w14:textId="77777777" w:rsidR="004E6D24" w:rsidRDefault="004E6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4C5D" w14:textId="77777777" w:rsidR="00346D23" w:rsidRDefault="0069220F" w:rsidP="004556E2">
    <w:pPr>
      <w:ind w:right="180"/>
      <w:jc w:val="right"/>
      <w:rPr>
        <w:sz w:val="36"/>
        <w:szCs w:val="36"/>
      </w:rPr>
    </w:pPr>
    <w:r w:rsidRPr="00797131">
      <w:rPr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135478B" wp14:editId="74064ED9">
          <wp:simplePos x="0" y="0"/>
          <wp:positionH relativeFrom="column">
            <wp:posOffset>5472430</wp:posOffset>
          </wp:positionH>
          <wp:positionV relativeFrom="page">
            <wp:posOffset>247015</wp:posOffset>
          </wp:positionV>
          <wp:extent cx="309880" cy="484505"/>
          <wp:effectExtent l="0" t="0" r="0" b="0"/>
          <wp:wrapThrough wrapText="bothSides">
            <wp:wrapPolygon edited="0">
              <wp:start x="0" y="0"/>
              <wp:lineTo x="0" y="20383"/>
              <wp:lineTo x="19918" y="20383"/>
              <wp:lineTo x="199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D23" w:rsidRPr="00797131">
      <w:rPr>
        <w:sz w:val="36"/>
        <w:szCs w:val="36"/>
      </w:rPr>
      <w:t>International Institute of Clinical Sexology</w:t>
    </w:r>
  </w:p>
  <w:tbl>
    <w:tblPr>
      <w:tblStyle w:val="TableGrid"/>
      <w:tblW w:w="9360" w:type="dxa"/>
      <w:tblInd w:w="-5" w:type="dxa"/>
      <w:shd w:val="clear" w:color="auto" w:fill="538135" w:themeFill="accent6" w:themeFillShade="BF"/>
      <w:tblLook w:val="04A0" w:firstRow="1" w:lastRow="0" w:firstColumn="1" w:lastColumn="0" w:noHBand="0" w:noVBand="1"/>
    </w:tblPr>
    <w:tblGrid>
      <w:gridCol w:w="3020"/>
      <w:gridCol w:w="3355"/>
      <w:gridCol w:w="2985"/>
    </w:tblGrid>
    <w:tr w:rsidR="001C2B58" w14:paraId="2C2AB0D4" w14:textId="77777777" w:rsidTr="004556E2">
      <w:tc>
        <w:tcPr>
          <w:tcW w:w="9350" w:type="dxa"/>
          <w:gridSpan w:val="3"/>
          <w:shd w:val="clear" w:color="auto" w:fill="538135" w:themeFill="accent6" w:themeFillShade="BF"/>
        </w:tcPr>
        <w:p w14:paraId="01DD91B0" w14:textId="77777777" w:rsidR="001C2B58" w:rsidRPr="001C2B58" w:rsidRDefault="001C2B58" w:rsidP="00840AC4">
          <w:pPr>
            <w:ind w:right="180"/>
            <w:jc w:val="right"/>
            <w:rPr>
              <w:sz w:val="12"/>
              <w:szCs w:val="12"/>
            </w:rPr>
          </w:pPr>
        </w:p>
      </w:tc>
    </w:tr>
    <w:tr w:rsidR="0075295B" w14:paraId="70A80AEB" w14:textId="77777777" w:rsidTr="004556E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</w:tblPrEx>
      <w:tc>
        <w:tcPr>
          <w:tcW w:w="3020" w:type="dxa"/>
        </w:tcPr>
        <w:p w14:paraId="7CCE8F14" w14:textId="63F1D50E" w:rsidR="0075295B" w:rsidRDefault="0075295B" w:rsidP="009C7D1B">
          <w:pPr>
            <w:pStyle w:val="Header"/>
            <w:jc w:val="left"/>
          </w:pPr>
          <w:r w:rsidRPr="00797131">
            <w:rPr>
              <w:rFonts w:ascii="Calisto MT" w:hAnsi="Calisto MT"/>
              <w:sz w:val="18"/>
              <w:szCs w:val="18"/>
            </w:rPr>
            <w:t>9620 NE 2</w:t>
          </w:r>
          <w:r w:rsidRPr="00797131">
            <w:rPr>
              <w:rFonts w:ascii="Calisto MT" w:hAnsi="Calisto MT"/>
              <w:sz w:val="18"/>
              <w:szCs w:val="18"/>
              <w:vertAlign w:val="superscript"/>
            </w:rPr>
            <w:t>nd</w:t>
          </w:r>
          <w:r w:rsidRPr="00797131">
            <w:rPr>
              <w:rFonts w:ascii="Calisto MT" w:hAnsi="Calisto MT"/>
              <w:sz w:val="18"/>
              <w:szCs w:val="18"/>
            </w:rPr>
            <w:t xml:space="preserve"> Ave Suite </w:t>
          </w:r>
          <w:r w:rsidR="004E6D24">
            <w:rPr>
              <w:rFonts w:ascii="Calisto MT" w:hAnsi="Calisto MT"/>
              <w:sz w:val="18"/>
              <w:szCs w:val="18"/>
            </w:rPr>
            <w:t>205</w:t>
          </w:r>
        </w:p>
      </w:tc>
      <w:tc>
        <w:tcPr>
          <w:tcW w:w="3355" w:type="dxa"/>
        </w:tcPr>
        <w:p w14:paraId="1B53EFD9" w14:textId="77777777" w:rsidR="0075295B" w:rsidRDefault="0075295B">
          <w:pPr>
            <w:pStyle w:val="Header"/>
          </w:pPr>
          <w:r w:rsidRPr="00797131">
            <w:rPr>
              <w:rFonts w:ascii="Calisto MT" w:hAnsi="Calisto MT"/>
              <w:sz w:val="18"/>
              <w:szCs w:val="18"/>
            </w:rPr>
            <w:t>ClinicalSexolo</w:t>
          </w:r>
          <w:r w:rsidR="00971C0D">
            <w:rPr>
              <w:rFonts w:ascii="Calisto MT" w:hAnsi="Calisto MT"/>
              <w:sz w:val="18"/>
              <w:szCs w:val="18"/>
            </w:rPr>
            <w:t>gyPhD</w:t>
          </w:r>
          <w:r w:rsidRPr="00797131">
            <w:rPr>
              <w:rFonts w:ascii="Calisto MT" w:hAnsi="Calisto MT"/>
              <w:sz w:val="18"/>
              <w:szCs w:val="18"/>
            </w:rPr>
            <w:t>.org</w:t>
          </w:r>
        </w:p>
      </w:tc>
      <w:tc>
        <w:tcPr>
          <w:tcW w:w="2985" w:type="dxa"/>
        </w:tcPr>
        <w:p w14:paraId="7E251BCA" w14:textId="77777777" w:rsidR="0075295B" w:rsidRDefault="0075295B" w:rsidP="009C7D1B">
          <w:pPr>
            <w:pStyle w:val="Header"/>
            <w:jc w:val="right"/>
          </w:pPr>
          <w:r w:rsidRPr="00797131">
            <w:rPr>
              <w:rFonts w:ascii="Calisto MT" w:hAnsi="Calisto MT"/>
              <w:sz w:val="18"/>
              <w:szCs w:val="18"/>
            </w:rPr>
            <w:t>305-891-1827</w:t>
          </w:r>
        </w:p>
      </w:tc>
    </w:tr>
    <w:tr w:rsidR="0075295B" w14:paraId="456ADABA" w14:textId="77777777" w:rsidTr="004556E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</w:tblPrEx>
      <w:tc>
        <w:tcPr>
          <w:tcW w:w="3020" w:type="dxa"/>
        </w:tcPr>
        <w:p w14:paraId="79B7C0FE" w14:textId="77777777" w:rsidR="0075295B" w:rsidRDefault="0075295B" w:rsidP="00971C0D">
          <w:pPr>
            <w:pStyle w:val="Header"/>
            <w:jc w:val="left"/>
          </w:pPr>
          <w:r w:rsidRPr="00797131">
            <w:rPr>
              <w:rFonts w:ascii="Calisto MT" w:hAnsi="Calisto MT"/>
              <w:sz w:val="18"/>
              <w:szCs w:val="18"/>
            </w:rPr>
            <w:t>Miami Shores F</w:t>
          </w:r>
          <w:r w:rsidR="00971C0D">
            <w:rPr>
              <w:rFonts w:ascii="Calisto MT" w:hAnsi="Calisto MT"/>
              <w:sz w:val="18"/>
              <w:szCs w:val="18"/>
            </w:rPr>
            <w:t>L</w:t>
          </w:r>
          <w:r w:rsidRPr="00797131">
            <w:rPr>
              <w:rFonts w:ascii="Calisto MT" w:hAnsi="Calisto MT"/>
              <w:sz w:val="18"/>
              <w:szCs w:val="18"/>
            </w:rPr>
            <w:t xml:space="preserve"> 33138</w:t>
          </w:r>
        </w:p>
      </w:tc>
      <w:tc>
        <w:tcPr>
          <w:tcW w:w="3355" w:type="dxa"/>
        </w:tcPr>
        <w:p w14:paraId="1973D892" w14:textId="77777777" w:rsidR="0075295B" w:rsidRDefault="0075295B">
          <w:pPr>
            <w:pStyle w:val="Header"/>
          </w:pPr>
          <w:r w:rsidRPr="00797131">
            <w:rPr>
              <w:rFonts w:ascii="Calisto MT" w:hAnsi="Calisto MT"/>
              <w:sz w:val="18"/>
              <w:szCs w:val="18"/>
            </w:rPr>
            <w:t>II</w:t>
          </w:r>
          <w:r w:rsidR="00971C0D">
            <w:rPr>
              <w:rFonts w:ascii="Calisto MT" w:hAnsi="Calisto MT"/>
              <w:sz w:val="18"/>
              <w:szCs w:val="18"/>
            </w:rPr>
            <w:t>CSPhD</w:t>
          </w:r>
          <w:r w:rsidRPr="00797131">
            <w:rPr>
              <w:rFonts w:ascii="Calisto MT" w:hAnsi="Calisto MT"/>
              <w:sz w:val="18"/>
              <w:szCs w:val="18"/>
            </w:rPr>
            <w:t>@gmail.com</w:t>
          </w:r>
        </w:p>
      </w:tc>
      <w:tc>
        <w:tcPr>
          <w:tcW w:w="2985" w:type="dxa"/>
        </w:tcPr>
        <w:p w14:paraId="0C481C1A" w14:textId="77777777" w:rsidR="0075295B" w:rsidRDefault="009C7D1B" w:rsidP="009C7D1B">
          <w:pPr>
            <w:pStyle w:val="Header"/>
            <w:jc w:val="right"/>
          </w:pPr>
          <w:r w:rsidRPr="00797131">
            <w:rPr>
              <w:rFonts w:ascii="Calisto MT" w:hAnsi="Calisto MT"/>
              <w:sz w:val="18"/>
              <w:szCs w:val="18"/>
            </w:rPr>
            <w:t>Fax : 815-346-3476</w:t>
          </w:r>
        </w:p>
      </w:tc>
    </w:tr>
  </w:tbl>
  <w:p w14:paraId="2F55DDC6" w14:textId="77777777" w:rsidR="00346D23" w:rsidRPr="00B2416B" w:rsidRDefault="00346D23" w:rsidP="00B2416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B7BC" w14:textId="77777777" w:rsidR="004E6D24" w:rsidRDefault="004E6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798"/>
    <w:multiLevelType w:val="hybridMultilevel"/>
    <w:tmpl w:val="3C7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15CC"/>
    <w:multiLevelType w:val="hybridMultilevel"/>
    <w:tmpl w:val="F0D6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9E"/>
    <w:rsid w:val="00016EE3"/>
    <w:rsid w:val="00025270"/>
    <w:rsid w:val="000414DE"/>
    <w:rsid w:val="00062479"/>
    <w:rsid w:val="00100846"/>
    <w:rsid w:val="001276EA"/>
    <w:rsid w:val="001C2B58"/>
    <w:rsid w:val="001D2867"/>
    <w:rsid w:val="002131BF"/>
    <w:rsid w:val="002649E1"/>
    <w:rsid w:val="002746C5"/>
    <w:rsid w:val="00304F06"/>
    <w:rsid w:val="0031147C"/>
    <w:rsid w:val="0033382A"/>
    <w:rsid w:val="00346D23"/>
    <w:rsid w:val="00351B5A"/>
    <w:rsid w:val="003A4739"/>
    <w:rsid w:val="003C5F3E"/>
    <w:rsid w:val="003F0D91"/>
    <w:rsid w:val="004556E2"/>
    <w:rsid w:val="00494900"/>
    <w:rsid w:val="004E6D24"/>
    <w:rsid w:val="00602B70"/>
    <w:rsid w:val="00626C64"/>
    <w:rsid w:val="00633BD0"/>
    <w:rsid w:val="006912D4"/>
    <w:rsid w:val="0069220F"/>
    <w:rsid w:val="0075295B"/>
    <w:rsid w:val="00797131"/>
    <w:rsid w:val="007E612E"/>
    <w:rsid w:val="00840AC4"/>
    <w:rsid w:val="008B1613"/>
    <w:rsid w:val="008C112F"/>
    <w:rsid w:val="009054E9"/>
    <w:rsid w:val="00971C0D"/>
    <w:rsid w:val="009C7D1B"/>
    <w:rsid w:val="009E7B7D"/>
    <w:rsid w:val="00A60A67"/>
    <w:rsid w:val="00A622A0"/>
    <w:rsid w:val="00A95632"/>
    <w:rsid w:val="00B02D30"/>
    <w:rsid w:val="00B2416B"/>
    <w:rsid w:val="00B831BA"/>
    <w:rsid w:val="00BB1ABF"/>
    <w:rsid w:val="00C20E9E"/>
    <w:rsid w:val="00CC694C"/>
    <w:rsid w:val="00CF64D7"/>
    <w:rsid w:val="00EA6B53"/>
    <w:rsid w:val="00EA7D0E"/>
    <w:rsid w:val="00EB0497"/>
    <w:rsid w:val="00F906CB"/>
    <w:rsid w:val="00FB15CA"/>
    <w:rsid w:val="00FC3F84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D302"/>
  <w15:chartTrackingRefBased/>
  <w15:docId w15:val="{589324E7-450A-4C86-A74A-C44F53F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BF"/>
  </w:style>
  <w:style w:type="paragraph" w:styleId="Footer">
    <w:name w:val="footer"/>
    <w:basedOn w:val="Normal"/>
    <w:link w:val="FooterChar"/>
    <w:uiPriority w:val="99"/>
    <w:unhideWhenUsed/>
    <w:rsid w:val="00213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BF"/>
  </w:style>
  <w:style w:type="table" w:styleId="TableGrid">
    <w:name w:val="Table Grid"/>
    <w:basedOn w:val="TableNormal"/>
    <w:uiPriority w:val="39"/>
    <w:rsid w:val="0075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Clark</dc:creator>
  <cp:keywords/>
  <dc:description/>
  <cp:lastModifiedBy>Carol Clark</cp:lastModifiedBy>
  <cp:revision>2</cp:revision>
  <cp:lastPrinted>2016-12-05T20:47:00Z</cp:lastPrinted>
  <dcterms:created xsi:type="dcterms:W3CDTF">2019-03-07T18:39:00Z</dcterms:created>
  <dcterms:modified xsi:type="dcterms:W3CDTF">2019-03-07T18:39:00Z</dcterms:modified>
</cp:coreProperties>
</file>